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9CC" w:rsidRDefault="007C69CC" w:rsidP="007C69C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6.04.2020</w:t>
      </w:r>
    </w:p>
    <w:p w:rsidR="007C69CC" w:rsidRDefault="007C69CC" w:rsidP="007C69C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класс</w:t>
      </w:r>
    </w:p>
    <w:p w:rsidR="007C69CC" w:rsidRDefault="007C69CC" w:rsidP="007C69C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«Баскетбол », «Ведение мяча. Бросок в кольцо»</w:t>
      </w:r>
    </w:p>
    <w:p w:rsidR="007C69CC" w:rsidRDefault="007C69CC" w:rsidP="007C69C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 w:rsidRPr="007C5101">
        <w:rPr>
          <w:color w:val="000000"/>
          <w:sz w:val="27"/>
          <w:szCs w:val="27"/>
        </w:rPr>
        <w:t xml:space="preserve">На уроке мы повторим правила игры в баскетбол. </w:t>
      </w:r>
      <w:proofErr w:type="gramStart"/>
      <w:r w:rsidRPr="007C5101">
        <w:rPr>
          <w:color w:val="000000"/>
          <w:sz w:val="27"/>
          <w:szCs w:val="27"/>
        </w:rPr>
        <w:t>Сможем изучить техники выполнения баскетбольных элементов (перемещение в стойке баскетболиста, прыжка вверх толчком одной с приземлением на другую, остановки двумя шагами, остановки прыжком, ловли мяча после отскока от пола, броска мяча в корзину двумя руками снизу после ведения, броска мяча в корзину двумя руками от груди после ведения, броска мяча в корзину одной рукой в прыжке).</w:t>
      </w:r>
      <w:proofErr w:type="gramEnd"/>
      <w:r w:rsidRPr="007C5101">
        <w:rPr>
          <w:color w:val="000000"/>
          <w:sz w:val="27"/>
          <w:szCs w:val="27"/>
        </w:rPr>
        <w:t xml:space="preserve"> Научимся анализировать правильность выполнения техник и выявлять грубые ошибки.</w:t>
      </w:r>
    </w:p>
    <w:p w:rsidR="007C69CC" w:rsidRDefault="007C69CC" w:rsidP="007C69CC">
      <w:pPr>
        <w:pStyle w:val="a3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2. Просмотри видео «Основной части»</w:t>
      </w:r>
    </w:p>
    <w:p w:rsidR="007C69CC" w:rsidRDefault="007C69CC" w:rsidP="007C69C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 и выписать основные понятия в тетрадь</w:t>
      </w:r>
    </w:p>
    <w:p w:rsidR="007C69CC" w:rsidRDefault="007C69CC" w:rsidP="007C69C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7C69CC" w:rsidRDefault="007C69CC" w:rsidP="007C69C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Срок выполнения 1 день</w:t>
      </w:r>
    </w:p>
    <w:p w:rsidR="00FC3120" w:rsidRDefault="00FC3120"/>
    <w:sectPr w:rsidR="00FC3120" w:rsidSect="00FC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C69CC"/>
    <w:rsid w:val="007C69CC"/>
    <w:rsid w:val="00FC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C69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2020-04-06T18:20:00Z</dcterms:created>
  <dcterms:modified xsi:type="dcterms:W3CDTF">2020-04-06T18:26:00Z</dcterms:modified>
</cp:coreProperties>
</file>